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01DAD">
      <w:pPr>
        <w:pStyle w:val="3"/>
        <w:bidi w:val="0"/>
      </w:pPr>
      <w:r>
        <w:t>Trae + Skill 安装与使用指南（从设计到 CMS 模板）</w:t>
      </w:r>
    </w:p>
    <w:p w14:paraId="58D4FCB7">
      <w:pPr>
        <w:pStyle w:val="5"/>
        <w:bidi w:val="0"/>
      </w:pPr>
      <w:r>
        <w:t>适用范围</w:t>
      </w:r>
    </w:p>
    <w:p w14:paraId="4659079B">
      <w:pPr>
        <w:pStyle w:val="6"/>
        <w:keepNext w:val="0"/>
        <w:keepLines w:val="0"/>
        <w:widowControl/>
        <w:suppressLineNumbers w:val="0"/>
        <w:ind w:firstLine="420" w:firstLineChars="0"/>
      </w:pPr>
      <w:r>
        <w:t>适用于使用 Trae 与技能库（.trae）协作，通过 Pencil 设计页面并将静态 HTML 自动转换为 CMS 模板的工作流。</w:t>
      </w:r>
    </w:p>
    <w:p w14:paraId="24DEF15D">
      <w:pPr>
        <w:pStyle w:val="5"/>
        <w:bidi w:val="0"/>
        <w:rPr>
          <w:b/>
        </w:rPr>
      </w:pPr>
      <w:r>
        <w:rPr>
          <w:b/>
        </w:rPr>
        <w:t>一、安装</w:t>
      </w:r>
    </w:p>
    <w:p w14:paraId="43935BBD">
      <w:pPr>
        <w:pStyle w:val="6"/>
        <w:keepNext w:val="0"/>
        <w:keepLines w:val="0"/>
        <w:widowControl/>
        <w:suppressLineNumbers w:val="0"/>
        <w:ind w:firstLine="420" w:firstLineChars="0"/>
      </w:pPr>
      <w:r>
        <w:rPr>
          <w:rFonts w:hint="eastAsia"/>
          <w:lang w:val="en-US" w:eastAsia="zh-CN"/>
        </w:rPr>
        <w:t>1、</w:t>
      </w:r>
      <w:r>
        <w:t>安装 Trae ：完成安装后启动 Trae。</w:t>
      </w:r>
    </w:p>
    <w:p w14:paraId="018A8EC9">
      <w:pPr>
        <w:pStyle w:val="6"/>
        <w:keepNext w:val="0"/>
        <w:keepLines w:val="0"/>
        <w:widowControl/>
        <w:suppressLineNumbers w:val="0"/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t>打开</w:t>
      </w:r>
      <w:r>
        <w:rPr>
          <w:rFonts w:hint="eastAsia"/>
          <w:lang w:val="en-US" w:eastAsia="zh-CN"/>
        </w:rPr>
        <w:t>扩展-输入pencil-安装-下面会出先小钢笔（无，则关闭重新打开）-点击-注册即可使用</w:t>
      </w:r>
    </w:p>
    <w:p w14:paraId="58821FB1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firstLine="420" w:firstLineChars="0"/>
        <w:rPr>
          <w:rFonts w:hint="eastAsia" w:eastAsiaTheme="minorEastAsia"/>
          <w:lang w:val="en-US" w:eastAsia="zh-CN"/>
        </w:rPr>
      </w:pPr>
    </w:p>
    <w:p w14:paraId="636F12DA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</w:pPr>
      <w:r>
        <w:drawing>
          <wp:inline distT="0" distB="0" distL="114300" distR="114300">
            <wp:extent cx="5259705" cy="3815715"/>
            <wp:effectExtent l="0" t="0" r="762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81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D981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mcp配置：点击设置-市场-手动添加MCP,command可使用对话获取你本地的pencil地址路径放入</w:t>
      </w:r>
    </w:p>
    <w:p w14:paraId="5DA0E670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4961255"/>
            <wp:effectExtent l="0" t="0" r="635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96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FF5886">
      <w:pPr>
        <w:pStyle w:val="5"/>
        <w:bidi w:val="0"/>
        <w:rPr>
          <w:rFonts w:hint="eastAsia"/>
          <w:lang w:val="en-US" w:eastAsia="zh-CN"/>
        </w:rPr>
      </w:pPr>
      <w:r>
        <w:t>二、从 Pencil 到 HTML调用技能</w:t>
      </w:r>
      <w:r>
        <w:rPr>
          <w:rFonts w:hint="eastAsia"/>
          <w:lang w:val="en-US" w:eastAsia="zh-CN"/>
        </w:rPr>
        <w:t>示例</w:t>
      </w:r>
    </w:p>
    <w:p w14:paraId="55F16DB7">
      <w:pPr>
        <w:ind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1、输入提示词开始调用pencil出设计稿，有不合适的地方直接在对话框询问进行修改</w:t>
      </w:r>
    </w:p>
    <w:p w14:paraId="706BB756">
      <w:pPr>
        <w:ind w:firstLine="420" w:firstLineChars="0"/>
      </w:pPr>
      <w:r>
        <w:drawing>
          <wp:inline distT="0" distB="0" distL="114300" distR="114300">
            <wp:extent cx="5267960" cy="3929380"/>
            <wp:effectExtent l="0" t="0" r="8890" b="4445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2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7866E">
      <w:pPr>
        <w:ind w:firstLine="420" w:firstLineChars="0"/>
      </w:pPr>
      <w:r>
        <w:drawing>
          <wp:inline distT="0" distB="0" distL="114300" distR="114300">
            <wp:extent cx="5260975" cy="3171825"/>
            <wp:effectExtent l="0" t="0" r="6350" b="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1FD51">
      <w:pPr>
        <w:numPr>
          <w:ilvl w:val="0"/>
          <w:numId w:val="2"/>
        </w:numPr>
        <w:ind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将pencil转换为.html页面</w:t>
      </w:r>
    </w:p>
    <w:p w14:paraId="66AD83EB">
      <w:pPr>
        <w:numPr>
          <w:ilvl w:val="0"/>
          <w:numId w:val="0"/>
        </w:numPr>
      </w:pPr>
      <w:r>
        <w:drawing>
          <wp:inline distT="0" distB="0" distL="114300" distR="114300">
            <wp:extent cx="5272405" cy="3314700"/>
            <wp:effectExtent l="0" t="0" r="4445" b="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B77AA">
      <w:pPr>
        <w:numPr>
          <w:ilvl w:val="0"/>
          <w:numId w:val="0"/>
        </w:numPr>
      </w:pPr>
      <w:r>
        <w:drawing>
          <wp:inline distT="0" distB="0" distL="114300" distR="114300">
            <wp:extent cx="5264785" cy="2904490"/>
            <wp:effectExtent l="0" t="0" r="2540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0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F53123E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3、调用skill将页面代码转换为cms模版</w:t>
      </w:r>
    </w:p>
    <w:p w14:paraId="7FB06B78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3722370"/>
            <wp:effectExtent l="0" t="0" r="2540" b="1905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72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549725"/>
    <w:multiLevelType w:val="singleLevel"/>
    <w:tmpl w:val="BB549725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D52E27D4"/>
    <w:multiLevelType w:val="singleLevel"/>
    <w:tmpl w:val="D52E27D4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34F02"/>
    <w:rsid w:val="01964270"/>
    <w:rsid w:val="030744F9"/>
    <w:rsid w:val="030A0A72"/>
    <w:rsid w:val="0C86437B"/>
    <w:rsid w:val="0CB74472"/>
    <w:rsid w:val="1F010940"/>
    <w:rsid w:val="26E52AD8"/>
    <w:rsid w:val="293B5FEA"/>
    <w:rsid w:val="2BCF16CC"/>
    <w:rsid w:val="345F3619"/>
    <w:rsid w:val="36E85AEB"/>
    <w:rsid w:val="375D37CD"/>
    <w:rsid w:val="37BB6902"/>
    <w:rsid w:val="37EE5D3C"/>
    <w:rsid w:val="3B427E5C"/>
    <w:rsid w:val="3DAA0180"/>
    <w:rsid w:val="408D71EA"/>
    <w:rsid w:val="5338002A"/>
    <w:rsid w:val="59CF0847"/>
    <w:rsid w:val="5EE832F7"/>
    <w:rsid w:val="5F511076"/>
    <w:rsid w:val="6534131C"/>
    <w:rsid w:val="6ADA6401"/>
    <w:rsid w:val="6B66382E"/>
    <w:rsid w:val="6BB23FDE"/>
    <w:rsid w:val="74C6415A"/>
    <w:rsid w:val="79B65FF8"/>
    <w:rsid w:val="7B8959DD"/>
    <w:rsid w:val="7C88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232</Words>
  <Characters>315</Characters>
  <Lines>0</Lines>
  <Paragraphs>0</Paragraphs>
  <TotalTime>0</TotalTime>
  <ScaleCrop>false</ScaleCrop>
  <LinksUpToDate>false</LinksUpToDate>
  <CharactersWithSpaces>334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2026-03-26T03:37:00Z</dcterms:created>
  <dc:creator>贺志权</dc:creator>
  <cp:lastModifiedBy>贺子，</cp:lastModifiedBy>
  <dcterms:modified xsi:type="dcterms:W3CDTF">2026-03-26T05:50:36Z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eyJoZGlkIjoiYjRiYjBiZWRiNjRmNjRlMGU0NGY2NzQ2MzIwMmIyZGEiLCJ1c2VySWQiOiIyODk3NTg3OTgifQ==</vt:lpwstr>
  </property>
  <property fmtid="{D5CDD505-2E9C-101B-9397-08002B2CF9AE}" pid="4" name="ICV">
    <vt:lpwstr>3294F8275F1448D8B313ADCDC612282E_12</vt:lpwstr>
  </property>
</Properties>
</file>